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4508" w:type="dxa"/>
          </w:tcPr>
          <w:p w14:paraId="6C6AD7E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09 February 2026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Team ID</w:t>
            </w:r>
          </w:p>
        </w:tc>
        <w:tc>
          <w:tcPr>
            <w:tcW w:w="4508" w:type="dxa"/>
          </w:tcPr>
          <w:p w14:paraId="3384612E">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LTVIP2026TMIDS66</w:t>
            </w:r>
            <w:r>
              <w:rPr>
                <w:rFonts w:hint="default" w:ascii="Times New Roman" w:hAnsi="Times New Roman" w:cs="Times New Roman"/>
                <w:sz w:val="24"/>
                <w:szCs w:val="24"/>
                <w:lang w:val="en-US"/>
              </w:rPr>
              <w:t>241</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Project Name</w:t>
            </w:r>
          </w:p>
        </w:tc>
        <w:tc>
          <w:tcPr>
            <w:tcW w:w="4508" w:type="dxa"/>
          </w:tcPr>
          <w:p w14:paraId="381D29FA">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Civil Engineering Insight studio</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Maximum Marks</w:t>
            </w:r>
          </w:p>
        </w:tc>
        <w:tc>
          <w:tcPr>
            <w:tcW w:w="4508" w:type="dxa"/>
          </w:tcPr>
          <w:p w14:paraId="1C19BA8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Marks</w:t>
            </w:r>
          </w:p>
        </w:tc>
      </w:tr>
    </w:tbl>
    <w:p w14:paraId="53EF8A59">
      <w:pPr>
        <w:rPr>
          <w:b/>
        </w:rPr>
      </w:pPr>
    </w:p>
    <w:p w14:paraId="279B644E">
      <w:pPr>
        <w:rPr>
          <w:b/>
        </w:rPr>
      </w:pPr>
      <w:r>
        <w:rPr>
          <w:b/>
        </w:rPr>
        <w:t>Problem – Solution Fit Template:</w:t>
      </w:r>
    </w:p>
    <w:p w14:paraId="0F63D45D">
      <w:pPr>
        <w:ind w:firstLine="720"/>
      </w:pPr>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bookmarkStart w:id="0" w:name="_GoBack"/>
      <w:bookmarkEnd w:id="0"/>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FBD7078-2C8F-4BE0-9A76-9BD05EE8857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27F280C-6CFB-4AA3-B7A8-1117B0503505}"/>
  </w:font>
  <w:font w:name="Wingdings">
    <w:panose1 w:val="05000000000000000000"/>
    <w:charset w:val="02"/>
    <w:family w:val="auto"/>
    <w:pitch w:val="default"/>
    <w:sig w:usb0="00000000" w:usb1="00000000" w:usb2="00000000" w:usb3="00000000" w:csb0="80000000" w:csb1="00000000"/>
    <w:embedRegular r:id="rId3" w:fontKey="{A3B937FE-C03C-4942-8E0F-1F71002CF45F}"/>
  </w:font>
  <w:font w:name="Calibri">
    <w:panose1 w:val="020F0502020204030204"/>
    <w:charset w:val="86"/>
    <w:family w:val="swiss"/>
    <w:pitch w:val="default"/>
    <w:sig w:usb0="E4002EFF" w:usb1="C200247B" w:usb2="00000009" w:usb3="00000000" w:csb0="200001FF" w:csb1="00000000"/>
    <w:embedRegular r:id="rId4" w:fontKey="{0E7E7409-6F7A-4B3C-BEE7-EA1966B7E8AF}"/>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0BD1E625-3F58-48EF-A1DA-28018F0B8823}"/>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984843C4-56DB-4EAC-AF06-6D6B1080A739}"/>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01038A"/>
    <w:rsid w:val="000E1629"/>
    <w:rsid w:val="000E417C"/>
    <w:rsid w:val="00302B02"/>
    <w:rsid w:val="00333D5F"/>
    <w:rsid w:val="004360B1"/>
    <w:rsid w:val="005902FC"/>
    <w:rsid w:val="00A33440"/>
    <w:rsid w:val="00CD4BE3"/>
    <w:rsid w:val="00D73486"/>
    <w:rsid w:val="5E1770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Words>
  <Characters>897</Characters>
  <Lines>7</Lines>
  <Paragraphs>2</Paragraphs>
  <TotalTime>4</TotalTime>
  <ScaleCrop>false</ScaleCrop>
  <LinksUpToDate>false</LinksUpToDate>
  <CharactersWithSpaces>1052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Saipavani Thummalapenta</cp:lastModifiedBy>
  <cp:lastPrinted>2025-02-15T04:32:00Z</cp:lastPrinted>
  <dcterms:modified xsi:type="dcterms:W3CDTF">2026-02-16T14:42:03Z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358EE70B741C4C50A0277DD026DBEDAB_12</vt:lpwstr>
  </property>
</Properties>
</file>